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Heizung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Heizleitung</w:t>
            </w:r>
          </w:p>
        </w:tc>
        <w:tc>
          <w:p>
            <w:pPr>
              <w:spacing w:before="0" w:after="0" w:line="240" w:lineRule="auto"/>
            </w:pPr>
            <w:r>
              <w:t>Rohrisolation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466272" name="4ff07940-cc38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5879104" name="4ff07940-cc38-11f0-a55c-d7ce7b079ba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Heizung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82082348" name="95b49f50-cc3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7961587" name="95b49f50-cc39-11f0-a55c-d7ce7b079ba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WC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62512455" name="871cb6d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2735339" name="871cb6d0-cc3e-11f0-a55c-d7ce7b079ba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Kleidergeschäft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7045351" name="d280278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2897447" name="d2802780-cc41-11f0-a55c-d7ce7b079ba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9377316" name="e6a8e970-cc43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10164" name="e6a8e970-cc43-11f0-a55c-d7ce7b079ba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WC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3617930" name="94cfb53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215938" name="94cfb530-cc47-11f0-a55c-d7ce7b079ba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2 Obergeschoss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Küche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8940731" name="83bc2f40-cc55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150900" name="83bc2f40-cc55-11f0-8332-09a5fe0e8c9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Sockelputz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8382404" name="0daecac0-cc59-11f0-ad19-7dd4c3c9bfe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8155637" name="0daecac0-cc59-11f0-ad19-7dd4c3c9bfed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Fassade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35959884" name="5056d930-cc59-11f0-ad19-7dd4c3c9bfe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6455858" name="5056d930-cc59-11f0-ad19-7dd4c3c9bfed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Heizung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1455298" name="f114cdc0-cc3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6231999" name="f114cdc0-cc39-11f0-a55c-d7ce7b079ba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WC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1921125" name="bcc0404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0844810" name="bcc04040-cc3e-11f0-a55c-d7ce7b079ba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Kleidergeschäft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09875862" name="fcbd4b9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1122851" name="fcbd4b90-cc41-11f0-a55c-d7ce7b079ba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50618001" name="240b2d00-cc44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7516185" name="240b2d00-cc44-11f0-a55c-d7ce7b079ba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WC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8444723" name="c0103f8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4905355" name="c0103f80-cc47-11f0-a55c-d7ce7b079ba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2 Obergeschoss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Küche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34322478" name="b9a79720-cc55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0850247" name="b9a79720-cc55-11f0-8332-09a5fe0e8c9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Heizung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Fallrohr</w:t>
            </w:r>
          </w:p>
        </w:tc>
        <w:tc>
          <w:p>
            <w:pPr>
              <w:spacing w:before="0" w:after="0" w:line="240" w:lineRule="auto"/>
            </w:pPr>
            <w:r>
              <w:t>Fallrohr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7325717" name="5ec873d0-cc3a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2852025" name="5ec873d0-cc3a-11f0-a55c-d7ce7b079ba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22422748" name="af616da0-cc3b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3147729" name="af616da0-cc3b-11f0-a55c-d7ce7b079ba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9076477" name="f5a4b950-cc3d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2887142" name="f5a4b950-cc3d-11f0-a55c-d7ce7b079ba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Gang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93299217" name="e49a6280-cc48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252209" name="e49a6280-cc48-11f0-a55c-d7ce7b079ba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</w:tc>
        <w:tc>
          <w:p>
            <w:pPr>
              <w:spacing w:before="0" w:after="0" w:line="240" w:lineRule="auto"/>
            </w:pPr>
            <w:r>
              <w:t>Sockelleiste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5030362" name="41df9080-cc3c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0953593" name="41df9080-cc3c-11f0-a55c-d7ce7b079ba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Gang</w:t>
            </w:r>
          </w:p>
        </w:tc>
        <w:tc>
          <w:p>
            <w:pPr>
              <w:spacing w:before="0" w:after="0" w:line="240" w:lineRule="auto"/>
            </w:pPr>
            <w:r>
              <w:t>Sockelleiste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78957002" name="182237e0-cc4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6991149" name="182237e0-cc49-11f0-a55c-d7ce7b079ba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Schaufenstet</w:t>
            </w:r>
          </w:p>
        </w:tc>
        <w:tc>
          <w:p>
            <w:pPr>
              <w:spacing w:before="0" w:after="0" w:line="240" w:lineRule="auto"/>
            </w:pPr>
            <w:r>
              <w:t>Fenstetkitt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84116419" name="8cb68000-cc3c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3702757" name="8cb68000-cc3c-11f0-a55c-d7ce7b079ba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Kleidergeschäft</w:t>
            </w:r>
          </w:p>
        </w:tc>
        <w:tc>
          <w:p>
            <w:pPr>
              <w:spacing w:before="0" w:after="0" w:line="240" w:lineRule="auto"/>
            </w:pPr>
            <w:r>
              <w:t>Bodenbelag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7065564" name="624b54d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6350778" name="624b54d0-cc41-11f0-a55c-d7ce7b079ba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Gang</w:t>
            </w:r>
          </w:p>
        </w:tc>
        <w:tc>
          <w:p>
            <w:pPr>
              <w:spacing w:before="0" w:after="0" w:line="240" w:lineRule="auto"/>
            </w:pPr>
            <w:r>
              <w:t>Metallgehäusr</w:t>
            </w:r>
          </w:p>
        </w:tc>
        <w:tc>
          <w:p>
            <w:pPr>
              <w:spacing w:before="0" w:after="0" w:line="240" w:lineRule="auto"/>
            </w:pPr>
            <w:r>
              <w:t>Sicherungskasten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23020577" name="198be8c0-cc43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529055" name="198be8c0-cc43-11f0-a55c-d7ce7b079ba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WC</w:t>
            </w:r>
          </w:p>
        </w:tc>
        <w:tc>
          <w:p>
            <w:pPr>
              <w:spacing w:before="0" w:after="0" w:line="240" w:lineRule="auto"/>
            </w:pPr>
            <w:r>
              <w:t>Floorflex bituminös</w:t>
            </w:r>
          </w:p>
        </w:tc>
        <w:tc>
          <w:p>
            <w:pPr>
              <w:spacing w:before="0" w:after="0" w:line="240" w:lineRule="auto"/>
            </w:pPr>
            <w:r>
              <w:t>Novilon inkl. 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85486441" name="301caa00-cc45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6244106" name="301caa00-cc45-11f0-a55c-d7ce7b079ba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4849770" name="563ecbc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962747" name="563ecbc0-cc3e-11f0-a55c-d7ce7b079ba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2 Obergeschoss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Küche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38907757" name="74a53a70-cc54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035321" name="74a53a70-cc54-11f0-8332-09a5fe0e8c9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Zimmer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08349192" name="89a5d1b0-cc4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9051426" name="89a5d1b0-cc49-11f0-a55c-d7ce7b079ba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2 Obergeschoss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Zimmer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77540216" name="9c4ea960-cc56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7946639" name="9c4ea960-cc56-11f0-8332-09a5fe0e8c9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Dach</w:t>
            </w:r>
          </w:p>
        </w:tc>
        <w:tc>
          <w:p>
            <w:pPr>
              <w:spacing w:before="0" w:after="0" w:line="240" w:lineRule="auto"/>
            </w:pPr>
            <w:r>
              <w:t>Vordach</w:t>
            </w:r>
          </w:p>
        </w:tc>
        <w:tc>
          <w:p>
            <w:pPr>
              <w:spacing w:before="0" w:after="0" w:line="240" w:lineRule="auto"/>
            </w:pPr>
            <w:r>
              <w:t>Welleternit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17609816" name="bf665f60-cc51-11f0-8107-11bbcfd5e14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6599666" name="bf665f60-cc51-11f0-8107-11bbcfd5e144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Zimmer</w:t>
            </w:r>
          </w:p>
        </w:tc>
        <w:tc>
          <w:p>
            <w:pPr>
              <w:spacing w:before="0" w:after="0" w:line="240" w:lineRule="auto"/>
            </w:pPr>
            <w:r>
              <w:t>Deckenplatten Sagex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88215670" name="95f9b540-cc52-11f0-8107-11bbcfd5e14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8266483" name="95f9b540-cc52-11f0-8107-11bbcfd5e144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2 Obergeschoss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WC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</w:tc>
        <w:tc>
          <w:p>
            <w:pPr>
              <w:spacing w:before="0" w:after="0" w:line="240" w:lineRule="auto"/>
            </w:pPr>
            <w:r>
              <w:t>Fliesen neu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8478414" name="e0eebea0-cc53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812914" name="e0eebea0-cc53-11f0-8332-09a5fe0e8c9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2 Obergeschoss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Zimmer</w:t>
            </w:r>
          </w:p>
        </w:tc>
        <w:tc>
          <w:p>
            <w:pPr>
              <w:spacing w:before="0" w:after="0" w:line="240" w:lineRule="auto"/>
            </w:pPr>
            <w:r>
              <w:t>Kamin</w:t>
            </w:r>
          </w:p>
        </w:tc>
        <w:tc>
          <w:p>
            <w:pPr>
              <w:spacing w:before="0" w:after="0" w:line="240" w:lineRule="auto"/>
            </w:pPr>
            <w:r>
              <w:t>Brandschutztüren, -tore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4932394" name="520f5410-cc58-11f0-ad19-7dd4c3c9bfe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7062125" name="520f5410-cc58-11f0-ad19-7dd4c3c9bfed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WC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6766517" name="3d32823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0390960" name="3d328230-cc47-11f0-a55c-d7ce7b079ba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Estrich</w:t>
            </w:r>
          </w:p>
        </w:tc>
        <w:tc>
          <w:p>
            <w:pPr>
              <w:spacing w:before="0" w:after="0" w:line="240" w:lineRule="auto"/>
            </w:pPr>
            <w:r>
              <w:t>Hauptdach</w:t>
            </w:r>
          </w:p>
        </w:tc>
        <w:tc>
          <w:p>
            <w:pPr>
              <w:spacing w:before="0" w:after="0" w:line="240" w:lineRule="auto"/>
            </w:pPr>
            <w:r>
              <w:t>Welleternit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9325114" name="52646e60-cc57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8279830" name="52646e60-cc57-11f0-8332-09a5fe0e8c9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555</w:t>
          </w:r>
        </w:p>
        <w:p>
          <w:pPr>
            <w:spacing w:before="0" w:after="0"/>
          </w:pPr>
          <w:r>
            <w:t>DN 555 Via Crocetta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footer.xml" Type="http://schemas.openxmlformats.org/officeDocument/2006/relationships/footer" Id="rId3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